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FEE6" w14:textId="77777777" w:rsidR="0027764A" w:rsidRPr="0027764A" w:rsidRDefault="0027764A" w:rsidP="002776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7764A">
        <w:rPr>
          <w:rFonts w:ascii="Arial" w:hAnsi="Arial" w:cs="Arial"/>
          <w:b/>
          <w:bCs/>
          <w:sz w:val="24"/>
          <w:szCs w:val="24"/>
        </w:rPr>
        <w:t>INVITA GOBIERNO DE BJ AL ANIVERSARIO DEL PARQUE ECOLÓGICO ESTATAL KABAH</w:t>
      </w:r>
    </w:p>
    <w:p w14:paraId="464F8350" w14:textId="77777777" w:rsidR="0027764A" w:rsidRPr="0027764A" w:rsidRDefault="0027764A" w:rsidP="0027764A">
      <w:pPr>
        <w:pStyle w:val="Sinespaciado"/>
        <w:rPr>
          <w:rFonts w:ascii="Arial" w:hAnsi="Arial" w:cs="Arial"/>
          <w:sz w:val="24"/>
          <w:szCs w:val="24"/>
        </w:rPr>
      </w:pPr>
    </w:p>
    <w:p w14:paraId="736D7205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64A">
        <w:rPr>
          <w:rFonts w:ascii="Arial" w:hAnsi="Arial" w:cs="Arial"/>
          <w:b/>
          <w:bCs/>
          <w:sz w:val="24"/>
          <w:szCs w:val="24"/>
        </w:rPr>
        <w:t xml:space="preserve">Cancún, Q. R., a 06 de noviembre de 2023.- </w:t>
      </w:r>
      <w:r w:rsidRPr="0027764A">
        <w:rPr>
          <w:rFonts w:ascii="Arial" w:hAnsi="Arial" w:cs="Arial"/>
          <w:sz w:val="24"/>
          <w:szCs w:val="24"/>
        </w:rPr>
        <w:t xml:space="preserve">El Gobierno Municipal de Benito Juárez, a través de la Dirección General de Ecología, extiende una cordial invitación a todas las y los habitantes de Cancún para celebrar el vigésimo octavo aniversario del Parque Ecológico Estatal Kabah "Conectando con tus sentidos". </w:t>
      </w:r>
    </w:p>
    <w:p w14:paraId="48BC217A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5D224E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64A">
        <w:rPr>
          <w:rFonts w:ascii="Arial" w:hAnsi="Arial" w:cs="Arial"/>
          <w:sz w:val="24"/>
          <w:szCs w:val="24"/>
        </w:rPr>
        <w:t>El evento se llevará a cabo el próximo jueves 09 de noviembre y contará con una variedad de actividades, entre las que se incluyen un Concurso de Fotografía de Flora y Fauna, el tradicional corte de pastel y la presentación especial de la banda de música local “Playa Sur”.</w:t>
      </w:r>
    </w:p>
    <w:p w14:paraId="33F9F423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17A87A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64A">
        <w:rPr>
          <w:rFonts w:ascii="Arial" w:hAnsi="Arial" w:cs="Arial"/>
          <w:sz w:val="24"/>
          <w:szCs w:val="24"/>
        </w:rPr>
        <w:t>La celebración y las actividades se realizarán de 14:30 a 17:00 horas, brindando a los asistentes la oportunidad de reunirse y festejar en familia en este importante espacio verde de Cancún. El Parque Ecológico Estatal Kabah es considerado uno de los pulmones de la ciudad y es de vital importancia para la conservación de la biodiversidad local. Por ello, es fundamental que la comunidad cancunense conozca su historia y el valor que representa.</w:t>
      </w:r>
    </w:p>
    <w:p w14:paraId="01A707EC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E793AA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64A">
        <w:rPr>
          <w:rFonts w:ascii="Arial" w:hAnsi="Arial" w:cs="Arial"/>
          <w:sz w:val="24"/>
          <w:szCs w:val="24"/>
        </w:rPr>
        <w:t xml:space="preserve">El evento se llevará a cabo en la explanada </w:t>
      </w:r>
      <w:proofErr w:type="spellStart"/>
      <w:r w:rsidRPr="0027764A">
        <w:rPr>
          <w:rFonts w:ascii="Arial" w:hAnsi="Arial" w:cs="Arial"/>
          <w:sz w:val="24"/>
          <w:szCs w:val="24"/>
        </w:rPr>
        <w:t>Chacá</w:t>
      </w:r>
      <w:proofErr w:type="spellEnd"/>
      <w:r w:rsidRPr="0027764A">
        <w:rPr>
          <w:rFonts w:ascii="Arial" w:hAnsi="Arial" w:cs="Arial"/>
          <w:sz w:val="24"/>
          <w:szCs w:val="24"/>
        </w:rPr>
        <w:t>, ubicada dentro del área natural del parque. Se recomienda a los asistentes llevar protección solar, vestir ropa cómoda y venir con muchas ganas de divertirse en comunidad.</w:t>
      </w:r>
    </w:p>
    <w:p w14:paraId="7218E408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F0F547" w14:textId="77777777" w:rsidR="0027764A" w:rsidRPr="0027764A" w:rsidRDefault="0027764A" w:rsidP="002776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64A">
        <w:rPr>
          <w:rFonts w:ascii="Arial" w:hAnsi="Arial" w:cs="Arial"/>
          <w:sz w:val="24"/>
          <w:szCs w:val="24"/>
        </w:rPr>
        <w:t xml:space="preserve">El objetivo principal de esta destacada celebración es concientizar a los ciudadanos sobre la importancia de cuidar y preservar las Áreas Naturales Protegidas y los parques ecológicos, los cuales poseen un alto valor ambiental. </w:t>
      </w:r>
    </w:p>
    <w:p w14:paraId="19FE6DB3" w14:textId="77777777" w:rsidR="0027764A" w:rsidRPr="0027764A" w:rsidRDefault="0027764A" w:rsidP="0027764A">
      <w:pPr>
        <w:pStyle w:val="Sinespaciado"/>
        <w:rPr>
          <w:rFonts w:ascii="Arial" w:hAnsi="Arial" w:cs="Arial"/>
          <w:sz w:val="24"/>
          <w:szCs w:val="24"/>
        </w:rPr>
      </w:pPr>
    </w:p>
    <w:p w14:paraId="6BFC69C4" w14:textId="6FE816E8" w:rsidR="00A5698C" w:rsidRPr="0027764A" w:rsidRDefault="0027764A" w:rsidP="002776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7764A">
        <w:rPr>
          <w:rFonts w:ascii="Arial" w:hAnsi="Arial" w:cs="Arial"/>
          <w:b/>
          <w:bCs/>
          <w:sz w:val="24"/>
          <w:szCs w:val="24"/>
        </w:rPr>
        <w:t>**</w:t>
      </w:r>
      <w:r w:rsidRPr="0027764A">
        <w:rPr>
          <w:rFonts w:ascii="Arial" w:hAnsi="Arial" w:cs="Arial"/>
          <w:b/>
          <w:bCs/>
          <w:sz w:val="24"/>
          <w:szCs w:val="24"/>
        </w:rPr>
        <w:t>**********</w:t>
      </w:r>
    </w:p>
    <w:sectPr w:rsidR="00A5698C" w:rsidRPr="0027764A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83E7" w14:textId="77777777" w:rsidR="008D44CA" w:rsidRDefault="008D44CA" w:rsidP="0092028B">
      <w:r>
        <w:separator/>
      </w:r>
    </w:p>
  </w:endnote>
  <w:endnote w:type="continuationSeparator" w:id="0">
    <w:p w14:paraId="446A2179" w14:textId="77777777" w:rsidR="008D44CA" w:rsidRDefault="008D44C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BC33" w14:textId="77777777" w:rsidR="008D44CA" w:rsidRDefault="008D44CA" w:rsidP="0092028B">
      <w:r>
        <w:separator/>
      </w:r>
    </w:p>
  </w:footnote>
  <w:footnote w:type="continuationSeparator" w:id="0">
    <w:p w14:paraId="422786FA" w14:textId="77777777" w:rsidR="008D44CA" w:rsidRDefault="008D44C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4A1773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222</w:t>
                          </w:r>
                          <w:r w:rsidR="002776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4A1773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222</w:t>
                    </w:r>
                    <w:r w:rsidR="0027764A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111F21"/>
    <w:rsid w:val="00276F0F"/>
    <w:rsid w:val="0027764A"/>
    <w:rsid w:val="003425F7"/>
    <w:rsid w:val="0065406D"/>
    <w:rsid w:val="006A1CAC"/>
    <w:rsid w:val="007E0B4C"/>
    <w:rsid w:val="008D44CA"/>
    <w:rsid w:val="0092028B"/>
    <w:rsid w:val="0092643C"/>
    <w:rsid w:val="009D2BE0"/>
    <w:rsid w:val="00A5698C"/>
    <w:rsid w:val="00BD5728"/>
    <w:rsid w:val="00C536F9"/>
    <w:rsid w:val="00D23899"/>
    <w:rsid w:val="00E90C7C"/>
    <w:rsid w:val="00EA339E"/>
    <w:rsid w:val="00E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A537D78F-36B3-4F97-96FA-F4C30E8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3</cp:revision>
  <dcterms:created xsi:type="dcterms:W3CDTF">2023-11-06T20:54:00Z</dcterms:created>
  <dcterms:modified xsi:type="dcterms:W3CDTF">2023-11-06T21:20:00Z</dcterms:modified>
</cp:coreProperties>
</file>